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9F776" w14:textId="77777777" w:rsidR="00D4661B" w:rsidRPr="003E566F" w:rsidRDefault="00D4661B" w:rsidP="00D4661B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 xml:space="preserve">LCRA </w:t>
      </w:r>
      <w:r w:rsidR="00674F24" w:rsidRPr="003E566F">
        <w:rPr>
          <w:sz w:val="20"/>
          <w:szCs w:val="20"/>
        </w:rPr>
        <w:t xml:space="preserve">CONTINUING EDUCATION </w:t>
      </w:r>
      <w:r w:rsidRPr="003E566F">
        <w:rPr>
          <w:sz w:val="20"/>
          <w:szCs w:val="20"/>
        </w:rPr>
        <w:t>AGENDA</w:t>
      </w:r>
    </w:p>
    <w:p w14:paraId="79B0CE6F" w14:textId="46887A48" w:rsidR="00941080" w:rsidRPr="003E566F" w:rsidRDefault="00941080" w:rsidP="00D4661B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 xml:space="preserve">Saturday, </w:t>
      </w:r>
      <w:r w:rsidR="00A25683">
        <w:rPr>
          <w:sz w:val="20"/>
          <w:szCs w:val="20"/>
        </w:rPr>
        <w:t>September 19, 2026</w:t>
      </w:r>
    </w:p>
    <w:p w14:paraId="759733BE" w14:textId="5BEA9138" w:rsidR="00D4661B" w:rsidRPr="003E566F" w:rsidRDefault="00941080" w:rsidP="00C04501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>Holiday Inn, 2261 North Causeway Blvd.</w:t>
      </w:r>
    </w:p>
    <w:p w14:paraId="229100B8" w14:textId="09A2D008" w:rsidR="00941080" w:rsidRPr="003E566F" w:rsidRDefault="00941080" w:rsidP="00C04501">
      <w:pPr>
        <w:pStyle w:val="NoSpacing"/>
        <w:jc w:val="center"/>
        <w:rPr>
          <w:sz w:val="20"/>
          <w:szCs w:val="20"/>
        </w:rPr>
      </w:pPr>
      <w:r w:rsidRPr="003E566F">
        <w:rPr>
          <w:sz w:val="20"/>
          <w:szCs w:val="20"/>
        </w:rPr>
        <w:t>Metairie, Louisiana</w:t>
      </w:r>
    </w:p>
    <w:p w14:paraId="44A903F9" w14:textId="77777777" w:rsidR="00D4661B" w:rsidRPr="003E566F" w:rsidRDefault="00D4661B" w:rsidP="00D4661B">
      <w:pPr>
        <w:pStyle w:val="NoSpacing"/>
        <w:rPr>
          <w:sz w:val="20"/>
          <w:szCs w:val="20"/>
          <w:u w:val="single"/>
        </w:rPr>
      </w:pPr>
    </w:p>
    <w:p w14:paraId="230A3C5A" w14:textId="77777777" w:rsidR="00577790" w:rsidRPr="003E566F" w:rsidRDefault="00577790" w:rsidP="00D4661B">
      <w:pPr>
        <w:pStyle w:val="NoSpacing"/>
        <w:rPr>
          <w:sz w:val="20"/>
          <w:szCs w:val="20"/>
        </w:rPr>
      </w:pPr>
    </w:p>
    <w:p w14:paraId="5ABA1AD1" w14:textId="74D5AB08" w:rsidR="00FB3A2A" w:rsidRPr="00AF69C4" w:rsidRDefault="00D4661B" w:rsidP="00D4661B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>SESSION 1</w:t>
      </w:r>
      <w:r w:rsidR="00C60BF4" w:rsidRPr="00AF69C4">
        <w:rPr>
          <w:sz w:val="18"/>
          <w:szCs w:val="18"/>
        </w:rPr>
        <w:t>: 9</w:t>
      </w:r>
      <w:r w:rsidRPr="00AF69C4">
        <w:rPr>
          <w:sz w:val="18"/>
          <w:szCs w:val="18"/>
        </w:rPr>
        <w:t>:00 A.M. - 1</w:t>
      </w:r>
      <w:r w:rsidR="00B54E1E" w:rsidRPr="00AF69C4">
        <w:rPr>
          <w:sz w:val="18"/>
          <w:szCs w:val="18"/>
        </w:rPr>
        <w:t>0:</w:t>
      </w:r>
      <w:r w:rsidR="00C512D8" w:rsidRPr="00AF69C4">
        <w:rPr>
          <w:sz w:val="18"/>
          <w:szCs w:val="18"/>
        </w:rPr>
        <w:t>00</w:t>
      </w:r>
      <w:r w:rsidR="0093457D" w:rsidRPr="00AF69C4">
        <w:rPr>
          <w:sz w:val="18"/>
          <w:szCs w:val="18"/>
        </w:rPr>
        <w:t xml:space="preserve"> A.M. </w:t>
      </w:r>
    </w:p>
    <w:p w14:paraId="30A3A0C3" w14:textId="77777777" w:rsidR="00706E1A" w:rsidRPr="00AF69C4" w:rsidRDefault="00706E1A" w:rsidP="00D4661B">
      <w:pPr>
        <w:pStyle w:val="NoSpacing"/>
        <w:rPr>
          <w:sz w:val="18"/>
          <w:szCs w:val="18"/>
        </w:rPr>
      </w:pPr>
    </w:p>
    <w:p w14:paraId="105B34B5" w14:textId="5D1D206C" w:rsidR="00055762" w:rsidRPr="00AF69C4" w:rsidRDefault="00674F24" w:rsidP="00DB6AC6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SPEAKER:</w:t>
      </w:r>
      <w:r w:rsidR="00123B22">
        <w:rPr>
          <w:sz w:val="18"/>
          <w:szCs w:val="18"/>
        </w:rPr>
        <w:t xml:space="preserve"> </w:t>
      </w:r>
      <w:r w:rsidR="00DB6AC6" w:rsidRPr="00AF69C4">
        <w:rPr>
          <w:sz w:val="18"/>
          <w:szCs w:val="18"/>
        </w:rPr>
        <w:t>Vincent P. Borrello, Jr., CCR, RPR</w:t>
      </w:r>
    </w:p>
    <w:p w14:paraId="1601AB65" w14:textId="77777777" w:rsidR="00D4661B" w:rsidRPr="00AF69C4" w:rsidRDefault="00D4661B" w:rsidP="00D4661B">
      <w:pPr>
        <w:pStyle w:val="NoSpacing"/>
        <w:rPr>
          <w:sz w:val="18"/>
          <w:szCs w:val="18"/>
        </w:rPr>
      </w:pPr>
    </w:p>
    <w:p w14:paraId="62E0F915" w14:textId="74E5CAF0" w:rsidR="00DB6AC6" w:rsidRPr="00AF69C4" w:rsidRDefault="00D4661B" w:rsidP="00DB6AC6">
      <w:pPr>
        <w:pStyle w:val="NoSpacing"/>
        <w:ind w:left="2160" w:hanging="1440"/>
        <w:rPr>
          <w:b/>
          <w:bCs/>
          <w:sz w:val="18"/>
          <w:szCs w:val="18"/>
          <w:u w:val="single"/>
        </w:rPr>
      </w:pPr>
      <w:r w:rsidRPr="00AF69C4">
        <w:rPr>
          <w:sz w:val="18"/>
          <w:szCs w:val="18"/>
        </w:rPr>
        <w:t>SUBJECT</w:t>
      </w:r>
      <w:r w:rsidR="00C60BF4" w:rsidRPr="00AF69C4">
        <w:rPr>
          <w:sz w:val="18"/>
          <w:szCs w:val="18"/>
        </w:rPr>
        <w:t xml:space="preserve">: </w:t>
      </w:r>
      <w:r w:rsidR="00C60BF4" w:rsidRPr="00AF69C4">
        <w:rPr>
          <w:b/>
          <w:bCs/>
          <w:sz w:val="18"/>
          <w:szCs w:val="18"/>
          <w:u w:val="single"/>
        </w:rPr>
        <w:t>LOUISIANA</w:t>
      </w:r>
      <w:r w:rsidR="00DB6AC6" w:rsidRPr="00AF69C4">
        <w:rPr>
          <w:b/>
          <w:bCs/>
          <w:sz w:val="18"/>
          <w:szCs w:val="18"/>
          <w:u w:val="single"/>
        </w:rPr>
        <w:t xml:space="preserve"> CODE OF ETHICS:</w:t>
      </w:r>
    </w:p>
    <w:p w14:paraId="6BC078F6" w14:textId="64BFA84D" w:rsidR="00DB6AC6" w:rsidRPr="00AF69C4" w:rsidRDefault="00DB6AC6" w:rsidP="00CE0264">
      <w:pPr>
        <w:pStyle w:val="NoSpacing"/>
        <w:ind w:left="2160" w:hanging="720"/>
        <w:rPr>
          <w:sz w:val="18"/>
          <w:szCs w:val="18"/>
        </w:rPr>
      </w:pPr>
      <w:r w:rsidRPr="00AF69C4">
        <w:rPr>
          <w:sz w:val="18"/>
          <w:szCs w:val="18"/>
        </w:rPr>
        <w:t>Guidelines for Professional Practice for Louisiana Certified Court Reporters as defined in</w:t>
      </w:r>
    </w:p>
    <w:p w14:paraId="51ED6981" w14:textId="27A87E53" w:rsidR="00DB6AC6" w:rsidRPr="00AF69C4" w:rsidRDefault="00DB6AC6" w:rsidP="00CE0264">
      <w:pPr>
        <w:pStyle w:val="NoSpacing"/>
        <w:ind w:left="2160" w:hanging="720"/>
        <w:rPr>
          <w:sz w:val="18"/>
          <w:szCs w:val="18"/>
        </w:rPr>
      </w:pPr>
      <w:r w:rsidRPr="00AF69C4">
        <w:rPr>
          <w:sz w:val="18"/>
          <w:szCs w:val="18"/>
        </w:rPr>
        <w:t>Title 46, Professional and Occupational Standards for Certified Court Reporters set forth by</w:t>
      </w:r>
    </w:p>
    <w:p w14:paraId="1BF568AF" w14:textId="0602F34C" w:rsidR="00DB6AC6" w:rsidRPr="00AF69C4" w:rsidRDefault="00DB6AC6" w:rsidP="00CE0264">
      <w:pPr>
        <w:pStyle w:val="NoSpacing"/>
        <w:ind w:left="2160" w:hanging="720"/>
        <w:rPr>
          <w:sz w:val="18"/>
          <w:szCs w:val="18"/>
        </w:rPr>
      </w:pPr>
      <w:r w:rsidRPr="00AF69C4">
        <w:rPr>
          <w:sz w:val="18"/>
          <w:szCs w:val="18"/>
        </w:rPr>
        <w:t>The Louisiana Board of Examiners of CSR.</w:t>
      </w:r>
    </w:p>
    <w:p w14:paraId="631D67E4" w14:textId="30BDCDDA" w:rsidR="006704D4" w:rsidRPr="00AF69C4" w:rsidRDefault="006704D4" w:rsidP="00DB6AC6">
      <w:pPr>
        <w:pStyle w:val="NoSpacing"/>
        <w:ind w:firstLine="720"/>
        <w:rPr>
          <w:b/>
          <w:sz w:val="18"/>
          <w:szCs w:val="18"/>
          <w:u w:val="single"/>
        </w:rPr>
      </w:pPr>
    </w:p>
    <w:p w14:paraId="4F336E24" w14:textId="77777777" w:rsidR="006704D4" w:rsidRPr="00AF69C4" w:rsidRDefault="006704D4" w:rsidP="00941080">
      <w:pPr>
        <w:pStyle w:val="NoSpacing"/>
        <w:rPr>
          <w:bCs/>
          <w:sz w:val="18"/>
          <w:szCs w:val="18"/>
        </w:rPr>
      </w:pPr>
    </w:p>
    <w:p w14:paraId="5F990D2C" w14:textId="39B511D2" w:rsidR="006704D4" w:rsidRPr="00AF69C4" w:rsidRDefault="006704D4" w:rsidP="00941080">
      <w:pPr>
        <w:pStyle w:val="NoSpacing"/>
        <w:rPr>
          <w:bCs/>
          <w:sz w:val="18"/>
          <w:szCs w:val="18"/>
        </w:rPr>
      </w:pPr>
      <w:r w:rsidRPr="00AF69C4">
        <w:rPr>
          <w:bCs/>
          <w:sz w:val="18"/>
          <w:szCs w:val="18"/>
        </w:rPr>
        <w:t>BREAK: 10:</w:t>
      </w:r>
      <w:r w:rsidR="00C512D8" w:rsidRPr="00AF69C4">
        <w:rPr>
          <w:bCs/>
          <w:sz w:val="18"/>
          <w:szCs w:val="18"/>
        </w:rPr>
        <w:t>00</w:t>
      </w:r>
      <w:r w:rsidRPr="00AF69C4">
        <w:rPr>
          <w:bCs/>
          <w:sz w:val="18"/>
          <w:szCs w:val="18"/>
        </w:rPr>
        <w:t xml:space="preserve"> A.M. – 10: </w:t>
      </w:r>
      <w:r w:rsidR="00C512D8" w:rsidRPr="00AF69C4">
        <w:rPr>
          <w:bCs/>
          <w:sz w:val="18"/>
          <w:szCs w:val="18"/>
        </w:rPr>
        <w:t>1</w:t>
      </w:r>
      <w:r w:rsidRPr="00AF69C4">
        <w:rPr>
          <w:bCs/>
          <w:sz w:val="18"/>
          <w:szCs w:val="18"/>
        </w:rPr>
        <w:t>5 A.M.</w:t>
      </w:r>
    </w:p>
    <w:p w14:paraId="06E5F4A0" w14:textId="508F2F12" w:rsidR="00D4661B" w:rsidRPr="00AF69C4" w:rsidRDefault="00D85367" w:rsidP="00D105EC">
      <w:pPr>
        <w:pStyle w:val="NoSpacing"/>
        <w:ind w:firstLine="720"/>
        <w:rPr>
          <w:sz w:val="18"/>
          <w:szCs w:val="18"/>
        </w:rPr>
      </w:pPr>
      <w:r w:rsidRPr="00AF69C4">
        <w:rPr>
          <w:sz w:val="18"/>
          <w:szCs w:val="18"/>
        </w:rPr>
        <w:tab/>
      </w:r>
      <w:r w:rsidRPr="00AF69C4">
        <w:rPr>
          <w:sz w:val="18"/>
          <w:szCs w:val="18"/>
        </w:rPr>
        <w:tab/>
      </w:r>
    </w:p>
    <w:p w14:paraId="3EE66130" w14:textId="3E7BFBDB" w:rsidR="00FB3A2A" w:rsidRPr="00AF69C4" w:rsidRDefault="00D4661B" w:rsidP="00D4661B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 xml:space="preserve">SESSION 2: </w:t>
      </w:r>
      <w:r w:rsidR="006704D4" w:rsidRPr="00AF69C4">
        <w:rPr>
          <w:sz w:val="18"/>
          <w:szCs w:val="18"/>
        </w:rPr>
        <w:t>10:</w:t>
      </w:r>
      <w:r w:rsidR="00C512D8" w:rsidRPr="00AF69C4">
        <w:rPr>
          <w:sz w:val="18"/>
          <w:szCs w:val="18"/>
        </w:rPr>
        <w:t>15</w:t>
      </w:r>
      <w:r w:rsidR="006704D4" w:rsidRPr="00AF69C4">
        <w:rPr>
          <w:sz w:val="18"/>
          <w:szCs w:val="18"/>
        </w:rPr>
        <w:t xml:space="preserve"> A.M. – 1</w:t>
      </w:r>
      <w:r w:rsidR="00C512D8" w:rsidRPr="00AF69C4">
        <w:rPr>
          <w:sz w:val="18"/>
          <w:szCs w:val="18"/>
        </w:rPr>
        <w:t>1</w:t>
      </w:r>
      <w:r w:rsidR="006704D4" w:rsidRPr="00AF69C4">
        <w:rPr>
          <w:sz w:val="18"/>
          <w:szCs w:val="18"/>
        </w:rPr>
        <w:t>:15 P.M.</w:t>
      </w:r>
      <w:r w:rsidR="0093457D" w:rsidRPr="00AF69C4">
        <w:rPr>
          <w:sz w:val="18"/>
          <w:szCs w:val="18"/>
        </w:rPr>
        <w:t xml:space="preserve"> </w:t>
      </w:r>
    </w:p>
    <w:p w14:paraId="272B37B8" w14:textId="77777777" w:rsidR="00706E1A" w:rsidRPr="00AF69C4" w:rsidRDefault="00706E1A" w:rsidP="00D4661B">
      <w:pPr>
        <w:pStyle w:val="NoSpacing"/>
        <w:rPr>
          <w:sz w:val="18"/>
          <w:szCs w:val="18"/>
        </w:rPr>
      </w:pPr>
    </w:p>
    <w:p w14:paraId="40055A0C" w14:textId="3ADE0299" w:rsidR="00055762" w:rsidRPr="00AF69C4" w:rsidRDefault="00D4661B" w:rsidP="00A8517C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SPEAKER</w:t>
      </w:r>
      <w:r w:rsidR="00C60BF4" w:rsidRPr="00AF69C4">
        <w:rPr>
          <w:sz w:val="18"/>
          <w:szCs w:val="18"/>
        </w:rPr>
        <w:t xml:space="preserve">: </w:t>
      </w:r>
      <w:r w:rsidR="00DB6AC6" w:rsidRPr="00AF69C4">
        <w:rPr>
          <w:sz w:val="18"/>
          <w:szCs w:val="18"/>
        </w:rPr>
        <w:t>Vincent P. Borrello, Jr., CCR, RPR</w:t>
      </w:r>
    </w:p>
    <w:p w14:paraId="285C4DC9" w14:textId="77777777" w:rsidR="00D4661B" w:rsidRPr="00AF69C4" w:rsidRDefault="00D4661B" w:rsidP="00D4661B">
      <w:pPr>
        <w:pStyle w:val="NoSpacing"/>
        <w:rPr>
          <w:sz w:val="18"/>
          <w:szCs w:val="18"/>
        </w:rPr>
      </w:pPr>
    </w:p>
    <w:p w14:paraId="10F1A335" w14:textId="60CC87CE" w:rsidR="00DB6AC6" w:rsidRPr="00AF69C4" w:rsidRDefault="00D4661B" w:rsidP="00DB6AC6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SUBJECT</w:t>
      </w:r>
      <w:r w:rsidR="00C60BF4" w:rsidRPr="00AF69C4">
        <w:rPr>
          <w:sz w:val="18"/>
          <w:szCs w:val="18"/>
        </w:rPr>
        <w:t xml:space="preserve">: </w:t>
      </w:r>
      <w:r w:rsidR="00DB6AC6" w:rsidRPr="00AF69C4">
        <w:rPr>
          <w:b/>
          <w:sz w:val="18"/>
          <w:szCs w:val="18"/>
          <w:u w:val="single"/>
        </w:rPr>
        <w:t>LOUISIANA RULES AND REGULATIONS</w:t>
      </w:r>
    </w:p>
    <w:p w14:paraId="210EEBFE" w14:textId="77777777" w:rsidR="00DB6AC6" w:rsidRPr="00AF69C4" w:rsidRDefault="00DB6AC6" w:rsidP="00CE0264">
      <w:pPr>
        <w:pStyle w:val="NoSpacing"/>
        <w:ind w:left="720" w:firstLine="720"/>
        <w:rPr>
          <w:sz w:val="18"/>
          <w:szCs w:val="18"/>
        </w:rPr>
      </w:pPr>
      <w:r w:rsidRPr="00AF69C4">
        <w:rPr>
          <w:sz w:val="18"/>
          <w:szCs w:val="18"/>
        </w:rPr>
        <w:t>This discussion will entail the Louisiana Board of Examiners of CSR’s Rules and Regulations as</w:t>
      </w:r>
    </w:p>
    <w:p w14:paraId="54802A8A" w14:textId="77777777" w:rsidR="00DB6AC6" w:rsidRPr="00AF69C4" w:rsidRDefault="00DB6AC6" w:rsidP="00CE0264">
      <w:pPr>
        <w:pStyle w:val="NoSpacing"/>
        <w:ind w:left="720" w:firstLine="720"/>
        <w:rPr>
          <w:sz w:val="18"/>
          <w:szCs w:val="18"/>
        </w:rPr>
      </w:pPr>
      <w:r w:rsidRPr="00AF69C4">
        <w:rPr>
          <w:sz w:val="18"/>
          <w:szCs w:val="18"/>
        </w:rPr>
        <w:t>defined in Title 46 of Administrative Procedures and Louisiana R.S. 37:2551-37:2560.</w:t>
      </w:r>
    </w:p>
    <w:p w14:paraId="33E5FADF" w14:textId="53ECE3F9" w:rsidR="00263564" w:rsidRPr="00AF69C4" w:rsidRDefault="00263564" w:rsidP="00DB6AC6">
      <w:pPr>
        <w:pStyle w:val="NoSpacing"/>
        <w:ind w:firstLine="720"/>
        <w:rPr>
          <w:b/>
          <w:bCs/>
          <w:sz w:val="18"/>
          <w:szCs w:val="18"/>
          <w:u w:val="single"/>
        </w:rPr>
      </w:pPr>
    </w:p>
    <w:p w14:paraId="67A00469" w14:textId="77777777" w:rsidR="00577790" w:rsidRPr="00AF69C4" w:rsidRDefault="00577790" w:rsidP="00D4661B">
      <w:pPr>
        <w:pStyle w:val="NoSpacing"/>
        <w:ind w:left="1440" w:firstLine="720"/>
        <w:rPr>
          <w:sz w:val="18"/>
          <w:szCs w:val="18"/>
        </w:rPr>
      </w:pPr>
    </w:p>
    <w:p w14:paraId="00D627CF" w14:textId="686E5C58" w:rsidR="00D4661B" w:rsidRPr="00AF69C4" w:rsidRDefault="006A5EB9" w:rsidP="00D4661B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>LUNCH: 1</w:t>
      </w:r>
      <w:r w:rsidR="00C512D8" w:rsidRPr="00AF69C4">
        <w:rPr>
          <w:sz w:val="18"/>
          <w:szCs w:val="18"/>
        </w:rPr>
        <w:t>1</w:t>
      </w:r>
      <w:r w:rsidRPr="00AF69C4">
        <w:rPr>
          <w:sz w:val="18"/>
          <w:szCs w:val="18"/>
        </w:rPr>
        <w:t xml:space="preserve">:15 P.M. – </w:t>
      </w:r>
      <w:r w:rsidR="00C512D8" w:rsidRPr="00AF69C4">
        <w:rPr>
          <w:sz w:val="18"/>
          <w:szCs w:val="18"/>
        </w:rPr>
        <w:t>12</w:t>
      </w:r>
      <w:r w:rsidRPr="00AF69C4">
        <w:rPr>
          <w:sz w:val="18"/>
          <w:szCs w:val="18"/>
        </w:rPr>
        <w:t>:</w:t>
      </w:r>
      <w:r w:rsidR="00C512D8" w:rsidRPr="00AF69C4">
        <w:rPr>
          <w:sz w:val="18"/>
          <w:szCs w:val="18"/>
        </w:rPr>
        <w:t>15</w:t>
      </w:r>
      <w:r w:rsidRPr="00AF69C4">
        <w:rPr>
          <w:sz w:val="18"/>
          <w:szCs w:val="18"/>
        </w:rPr>
        <w:t xml:space="preserve"> P.M. (ON YOUR OWN)</w:t>
      </w:r>
    </w:p>
    <w:p w14:paraId="32C1E6C0" w14:textId="77777777" w:rsidR="00674F24" w:rsidRPr="00AF69C4" w:rsidRDefault="00674F24" w:rsidP="00D4661B">
      <w:pPr>
        <w:pStyle w:val="NoSpacing"/>
        <w:rPr>
          <w:sz w:val="18"/>
          <w:szCs w:val="18"/>
        </w:rPr>
      </w:pPr>
    </w:p>
    <w:p w14:paraId="53BE1038" w14:textId="3579D9A6" w:rsidR="00FB3A2A" w:rsidRPr="00AF69C4" w:rsidRDefault="00155F43" w:rsidP="00015B17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>SESSION</w:t>
      </w:r>
      <w:r w:rsidR="007A6DC2" w:rsidRPr="00AF69C4">
        <w:rPr>
          <w:sz w:val="18"/>
          <w:szCs w:val="18"/>
        </w:rPr>
        <w:t xml:space="preserve"> 3</w:t>
      </w:r>
      <w:r w:rsidRPr="00AF69C4">
        <w:rPr>
          <w:sz w:val="18"/>
          <w:szCs w:val="18"/>
        </w:rPr>
        <w:t xml:space="preserve">:  </w:t>
      </w:r>
      <w:r w:rsidR="00C512D8" w:rsidRPr="00AF69C4">
        <w:rPr>
          <w:sz w:val="18"/>
          <w:szCs w:val="18"/>
        </w:rPr>
        <w:t>12</w:t>
      </w:r>
      <w:r w:rsidR="006A5EB9" w:rsidRPr="00AF69C4">
        <w:rPr>
          <w:sz w:val="18"/>
          <w:szCs w:val="18"/>
        </w:rPr>
        <w:t>:30</w:t>
      </w:r>
      <w:r w:rsidR="00DE3712" w:rsidRPr="00AF69C4">
        <w:rPr>
          <w:sz w:val="18"/>
          <w:szCs w:val="18"/>
        </w:rPr>
        <w:t xml:space="preserve"> P.M. – </w:t>
      </w:r>
      <w:r w:rsidR="00A25683" w:rsidRPr="00AF69C4">
        <w:rPr>
          <w:sz w:val="18"/>
          <w:szCs w:val="18"/>
        </w:rPr>
        <w:t>1</w:t>
      </w:r>
      <w:r w:rsidR="005B128D" w:rsidRPr="00AF69C4">
        <w:rPr>
          <w:sz w:val="18"/>
          <w:szCs w:val="18"/>
        </w:rPr>
        <w:t>:</w:t>
      </w:r>
      <w:r w:rsidR="006A5EB9" w:rsidRPr="00AF69C4">
        <w:rPr>
          <w:sz w:val="18"/>
          <w:szCs w:val="18"/>
        </w:rPr>
        <w:t>30</w:t>
      </w:r>
      <w:r w:rsidRPr="00AF69C4">
        <w:rPr>
          <w:sz w:val="18"/>
          <w:szCs w:val="18"/>
        </w:rPr>
        <w:t xml:space="preserve"> P.M. </w:t>
      </w:r>
    </w:p>
    <w:p w14:paraId="3D8109BA" w14:textId="77777777" w:rsidR="00706E1A" w:rsidRPr="00AF69C4" w:rsidRDefault="00706E1A" w:rsidP="00015B17">
      <w:pPr>
        <w:pStyle w:val="NoSpacing"/>
        <w:rPr>
          <w:sz w:val="18"/>
          <w:szCs w:val="18"/>
        </w:rPr>
      </w:pPr>
    </w:p>
    <w:p w14:paraId="1A5EEA68" w14:textId="40BDA56B" w:rsidR="00096CCC" w:rsidRPr="00AF69C4" w:rsidRDefault="00E47495" w:rsidP="00466850">
      <w:pPr>
        <w:pStyle w:val="NoSpacing"/>
        <w:ind w:left="2160" w:hanging="1440"/>
        <w:rPr>
          <w:sz w:val="18"/>
          <w:szCs w:val="18"/>
        </w:rPr>
      </w:pPr>
      <w:r w:rsidRPr="00AF69C4">
        <w:rPr>
          <w:sz w:val="18"/>
          <w:szCs w:val="18"/>
        </w:rPr>
        <w:t>SPE</w:t>
      </w:r>
      <w:r w:rsidR="00674F24" w:rsidRPr="00AF69C4">
        <w:rPr>
          <w:sz w:val="18"/>
          <w:szCs w:val="18"/>
        </w:rPr>
        <w:t>AKER</w:t>
      </w:r>
      <w:r w:rsidR="00C60BF4" w:rsidRPr="00AF69C4">
        <w:rPr>
          <w:sz w:val="18"/>
          <w:szCs w:val="18"/>
        </w:rPr>
        <w:t xml:space="preserve">: </w:t>
      </w:r>
      <w:r w:rsidR="00A25683" w:rsidRPr="00AF69C4">
        <w:rPr>
          <w:sz w:val="18"/>
          <w:szCs w:val="18"/>
        </w:rPr>
        <w:t>Sal Brocato, JD</w:t>
      </w:r>
    </w:p>
    <w:p w14:paraId="46535659" w14:textId="77777777" w:rsidR="00E47495" w:rsidRPr="00AF69C4" w:rsidRDefault="00E47495" w:rsidP="00E47495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ab/>
        <w:t xml:space="preserve">   </w:t>
      </w:r>
    </w:p>
    <w:p w14:paraId="0C8B93AA" w14:textId="4E557D26" w:rsidR="00DB6AC6" w:rsidRPr="00AF69C4" w:rsidRDefault="00E47495" w:rsidP="00DB6AC6">
      <w:pPr>
        <w:pStyle w:val="NoSpacing"/>
        <w:ind w:firstLine="720"/>
        <w:rPr>
          <w:b/>
          <w:bCs/>
          <w:sz w:val="18"/>
          <w:szCs w:val="18"/>
          <w:u w:val="single"/>
        </w:rPr>
      </w:pPr>
      <w:r w:rsidRPr="00AF69C4">
        <w:rPr>
          <w:sz w:val="18"/>
          <w:szCs w:val="18"/>
        </w:rPr>
        <w:t>SUBJECT</w:t>
      </w:r>
      <w:r w:rsidR="00C60BF4" w:rsidRPr="00AF69C4">
        <w:rPr>
          <w:sz w:val="18"/>
          <w:szCs w:val="18"/>
        </w:rPr>
        <w:t xml:space="preserve">: </w:t>
      </w:r>
      <w:r w:rsidR="009E087E">
        <w:rPr>
          <w:b/>
          <w:bCs/>
          <w:sz w:val="18"/>
          <w:szCs w:val="18"/>
          <w:u w:val="single"/>
        </w:rPr>
        <w:t xml:space="preserve">PATH TO THE DIGITAL WORLD AND </w:t>
      </w:r>
      <w:r w:rsidR="00215EA4">
        <w:rPr>
          <w:b/>
          <w:bCs/>
          <w:sz w:val="18"/>
          <w:szCs w:val="18"/>
          <w:u w:val="single"/>
        </w:rPr>
        <w:t xml:space="preserve">LOUISIANA </w:t>
      </w:r>
      <w:r w:rsidR="005723D5">
        <w:rPr>
          <w:b/>
          <w:bCs/>
          <w:sz w:val="18"/>
          <w:szCs w:val="18"/>
          <w:u w:val="single"/>
        </w:rPr>
        <w:t>REPORTERS’</w:t>
      </w:r>
      <w:r w:rsidR="00215EA4">
        <w:rPr>
          <w:b/>
          <w:bCs/>
          <w:sz w:val="18"/>
          <w:szCs w:val="18"/>
          <w:u w:val="single"/>
        </w:rPr>
        <w:t xml:space="preserve"> PROCEDURAL FRAMEWORK AND ISSUES</w:t>
      </w:r>
    </w:p>
    <w:p w14:paraId="0E9C7994" w14:textId="0BFC5E6A" w:rsidR="003D6505" w:rsidRDefault="00DB6AC6" w:rsidP="00355C91">
      <w:pPr>
        <w:pStyle w:val="NoSpacing"/>
        <w:ind w:firstLine="720"/>
        <w:rPr>
          <w:sz w:val="18"/>
          <w:szCs w:val="18"/>
        </w:rPr>
      </w:pPr>
      <w:r w:rsidRPr="00AF69C4">
        <w:rPr>
          <w:sz w:val="18"/>
          <w:szCs w:val="18"/>
        </w:rPr>
        <w:tab/>
      </w:r>
      <w:r w:rsidR="00215EA4">
        <w:rPr>
          <w:sz w:val="18"/>
          <w:szCs w:val="18"/>
        </w:rPr>
        <w:t xml:space="preserve">Mr. Brocato </w:t>
      </w:r>
      <w:r w:rsidR="00F76F4F">
        <w:rPr>
          <w:sz w:val="18"/>
          <w:szCs w:val="18"/>
        </w:rPr>
        <w:t>will identify</w:t>
      </w:r>
      <w:r w:rsidR="0041461F">
        <w:rPr>
          <w:sz w:val="18"/>
          <w:szCs w:val="18"/>
        </w:rPr>
        <w:t xml:space="preserve"> </w:t>
      </w:r>
      <w:r w:rsidR="00215EA4">
        <w:rPr>
          <w:sz w:val="18"/>
          <w:szCs w:val="18"/>
        </w:rPr>
        <w:t xml:space="preserve">the context of legal proceedings and the court reporting environment in the </w:t>
      </w:r>
    </w:p>
    <w:p w14:paraId="2BFCED5E" w14:textId="22F6CE66" w:rsidR="00215EA4" w:rsidRDefault="00215EA4" w:rsidP="00355C91">
      <w:pPr>
        <w:pStyle w:val="NoSpacing"/>
        <w:ind w:firstLine="720"/>
        <w:rPr>
          <w:sz w:val="18"/>
          <w:szCs w:val="18"/>
        </w:rPr>
      </w:pPr>
      <w:r>
        <w:rPr>
          <w:sz w:val="18"/>
          <w:szCs w:val="18"/>
        </w:rPr>
        <w:tab/>
        <w:t>state of Louisiana</w:t>
      </w:r>
      <w:r w:rsidR="0041461F">
        <w:rPr>
          <w:sz w:val="18"/>
          <w:szCs w:val="18"/>
        </w:rPr>
        <w:t>.</w:t>
      </w:r>
    </w:p>
    <w:p w14:paraId="44FE468D" w14:textId="77777777" w:rsidR="00282A2D" w:rsidRPr="00AF69C4" w:rsidRDefault="00282A2D" w:rsidP="00355C91">
      <w:pPr>
        <w:pStyle w:val="NoSpacing"/>
        <w:ind w:firstLine="720"/>
        <w:rPr>
          <w:sz w:val="18"/>
          <w:szCs w:val="18"/>
        </w:rPr>
      </w:pPr>
    </w:p>
    <w:p w14:paraId="7CA7F8E7" w14:textId="77777777" w:rsidR="00C512D8" w:rsidRPr="00AF69C4" w:rsidRDefault="00C512D8" w:rsidP="00EB5779">
      <w:pPr>
        <w:pStyle w:val="NoSpacing"/>
        <w:ind w:firstLine="720"/>
        <w:rPr>
          <w:sz w:val="18"/>
          <w:szCs w:val="18"/>
        </w:rPr>
      </w:pPr>
    </w:p>
    <w:p w14:paraId="06237685" w14:textId="7628DDEA" w:rsidR="009E087E" w:rsidRPr="00AF69C4" w:rsidRDefault="00C512D8" w:rsidP="00C512D8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 xml:space="preserve">BREAK: </w:t>
      </w:r>
      <w:r w:rsidR="00A25683" w:rsidRPr="00AF69C4">
        <w:rPr>
          <w:sz w:val="18"/>
          <w:szCs w:val="18"/>
        </w:rPr>
        <w:t>1</w:t>
      </w:r>
      <w:r w:rsidRPr="00AF69C4">
        <w:rPr>
          <w:sz w:val="18"/>
          <w:szCs w:val="18"/>
        </w:rPr>
        <w:t xml:space="preserve">:30 P.M. – </w:t>
      </w:r>
      <w:r w:rsidR="00A25683" w:rsidRPr="00AF69C4">
        <w:rPr>
          <w:sz w:val="18"/>
          <w:szCs w:val="18"/>
        </w:rPr>
        <w:t>1</w:t>
      </w:r>
      <w:r w:rsidRPr="00AF69C4">
        <w:rPr>
          <w:sz w:val="18"/>
          <w:szCs w:val="18"/>
        </w:rPr>
        <w:t>:45 P.M.</w:t>
      </w:r>
    </w:p>
    <w:p w14:paraId="2D93A303" w14:textId="43F3CC1C" w:rsidR="00BA4D4D" w:rsidRPr="00AF69C4" w:rsidRDefault="00BA4D4D" w:rsidP="00DB6AC6">
      <w:pPr>
        <w:pStyle w:val="NoSpacing"/>
        <w:ind w:left="2160" w:hanging="1440"/>
        <w:rPr>
          <w:b/>
          <w:sz w:val="18"/>
          <w:szCs w:val="18"/>
          <w:u w:val="single"/>
        </w:rPr>
      </w:pPr>
    </w:p>
    <w:p w14:paraId="77394601" w14:textId="77777777" w:rsidR="003E566F" w:rsidRPr="00AF69C4" w:rsidRDefault="003E566F" w:rsidP="003E566F">
      <w:pPr>
        <w:pStyle w:val="NoSpacing"/>
        <w:rPr>
          <w:sz w:val="18"/>
          <w:szCs w:val="18"/>
        </w:rPr>
      </w:pPr>
    </w:p>
    <w:p w14:paraId="020526E9" w14:textId="4F6E237D" w:rsidR="003E566F" w:rsidRPr="00AF69C4" w:rsidRDefault="003E566F" w:rsidP="003E566F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 xml:space="preserve">SESSION </w:t>
      </w:r>
      <w:r w:rsidR="00A00F51" w:rsidRPr="00AF69C4">
        <w:rPr>
          <w:sz w:val="18"/>
          <w:szCs w:val="18"/>
        </w:rPr>
        <w:t>4</w:t>
      </w:r>
      <w:r w:rsidRPr="00AF69C4">
        <w:rPr>
          <w:sz w:val="18"/>
          <w:szCs w:val="18"/>
        </w:rPr>
        <w:t xml:space="preserve">: </w:t>
      </w:r>
      <w:r w:rsidR="00A25683" w:rsidRPr="00AF69C4">
        <w:rPr>
          <w:sz w:val="18"/>
          <w:szCs w:val="18"/>
        </w:rPr>
        <w:t>1</w:t>
      </w:r>
      <w:r w:rsidRPr="00AF69C4">
        <w:rPr>
          <w:sz w:val="18"/>
          <w:szCs w:val="18"/>
        </w:rPr>
        <w:t xml:space="preserve">:45 P.M. – </w:t>
      </w:r>
      <w:r w:rsidR="00A25683" w:rsidRPr="00AF69C4">
        <w:rPr>
          <w:sz w:val="18"/>
          <w:szCs w:val="18"/>
        </w:rPr>
        <w:t>2</w:t>
      </w:r>
      <w:r w:rsidRPr="00AF69C4">
        <w:rPr>
          <w:sz w:val="18"/>
          <w:szCs w:val="18"/>
        </w:rPr>
        <w:t>:45 P.M.</w:t>
      </w:r>
    </w:p>
    <w:p w14:paraId="5D5906D4" w14:textId="77777777" w:rsidR="00162895" w:rsidRPr="00AF69C4" w:rsidRDefault="00162895" w:rsidP="003E566F">
      <w:pPr>
        <w:pStyle w:val="NoSpacing"/>
        <w:rPr>
          <w:sz w:val="18"/>
          <w:szCs w:val="18"/>
        </w:rPr>
      </w:pPr>
    </w:p>
    <w:p w14:paraId="1C7A8D92" w14:textId="49A8150E" w:rsidR="00162895" w:rsidRPr="00AF69C4" w:rsidRDefault="00162895" w:rsidP="003E566F">
      <w:pPr>
        <w:pStyle w:val="NoSpacing"/>
        <w:rPr>
          <w:sz w:val="18"/>
          <w:szCs w:val="18"/>
        </w:rPr>
      </w:pPr>
      <w:r w:rsidRPr="00AF69C4">
        <w:rPr>
          <w:sz w:val="18"/>
          <w:szCs w:val="18"/>
        </w:rPr>
        <w:tab/>
        <w:t>SPEAKERS: Eve S. Kazik, CCR, RMR, CRI, RPR and Vincent P. Borrello, Jr., CCR, RPR</w:t>
      </w:r>
    </w:p>
    <w:p w14:paraId="4FB6D097" w14:textId="77777777" w:rsidR="003E566F" w:rsidRPr="00AF69C4" w:rsidRDefault="003E566F" w:rsidP="003E566F">
      <w:pPr>
        <w:pStyle w:val="NoSpacing"/>
        <w:rPr>
          <w:sz w:val="18"/>
          <w:szCs w:val="18"/>
        </w:rPr>
      </w:pPr>
    </w:p>
    <w:p w14:paraId="19583150" w14:textId="166D6C46" w:rsidR="00162895" w:rsidRPr="00AF69C4" w:rsidRDefault="003E566F" w:rsidP="003E566F">
      <w:pPr>
        <w:pStyle w:val="NoSpacing"/>
        <w:rPr>
          <w:b/>
          <w:bCs/>
          <w:sz w:val="18"/>
          <w:szCs w:val="18"/>
          <w:u w:val="single"/>
        </w:rPr>
      </w:pPr>
      <w:r w:rsidRPr="00AF69C4">
        <w:rPr>
          <w:sz w:val="18"/>
          <w:szCs w:val="18"/>
        </w:rPr>
        <w:tab/>
        <w:t>SUBJECT:</w:t>
      </w:r>
      <w:r w:rsidR="00C60BF4" w:rsidRPr="00AF69C4">
        <w:rPr>
          <w:sz w:val="18"/>
          <w:szCs w:val="18"/>
        </w:rPr>
        <w:t xml:space="preserve"> </w:t>
      </w:r>
      <w:r w:rsidR="00F17DAA" w:rsidRPr="005073EC">
        <w:rPr>
          <w:b/>
          <w:bCs/>
          <w:sz w:val="18"/>
          <w:szCs w:val="18"/>
          <w:u w:val="single"/>
        </w:rPr>
        <w:t>COURT REPORTER ROUNDTABLE DISCUSSION/Q &amp;A AUDIENCE PARTICIPATION</w:t>
      </w:r>
    </w:p>
    <w:p w14:paraId="7D5DF54B" w14:textId="77777777" w:rsidR="00162C9C" w:rsidRDefault="003E566F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</w:r>
      <w:r w:rsidR="00C60BF4" w:rsidRPr="00AF69C4">
        <w:rPr>
          <w:rFonts w:ascii="Calibri" w:hAnsi="Calibri" w:cs="Calibri"/>
          <w:sz w:val="18"/>
          <w:szCs w:val="18"/>
        </w:rPr>
        <w:t xml:space="preserve"> </w:t>
      </w:r>
      <w:r w:rsidR="00957783">
        <w:rPr>
          <w:rFonts w:ascii="Calibri" w:hAnsi="Calibri" w:cs="Calibri"/>
          <w:sz w:val="18"/>
          <w:szCs w:val="18"/>
        </w:rPr>
        <w:t>Ms. Kazik and Mr. Borrello will offer instruction on court reporting procedures for both official and freelance</w:t>
      </w:r>
    </w:p>
    <w:p w14:paraId="2CDBAFAD" w14:textId="77777777" w:rsidR="005073EC" w:rsidRDefault="00957783" w:rsidP="00162C9C">
      <w:pPr>
        <w:pStyle w:val="NoSpacing"/>
        <w:ind w:firstLine="144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 w:rsidR="00162C9C">
        <w:rPr>
          <w:rFonts w:ascii="Calibri" w:hAnsi="Calibri" w:cs="Calibri"/>
          <w:sz w:val="18"/>
          <w:szCs w:val="18"/>
        </w:rPr>
        <w:t>R</w:t>
      </w:r>
      <w:r>
        <w:rPr>
          <w:rFonts w:ascii="Calibri" w:hAnsi="Calibri" w:cs="Calibri"/>
          <w:sz w:val="18"/>
          <w:szCs w:val="18"/>
        </w:rPr>
        <w:t>eporters</w:t>
      </w:r>
      <w:r w:rsidR="00162C9C">
        <w:rPr>
          <w:rFonts w:ascii="Calibri" w:hAnsi="Calibri" w:cs="Calibri"/>
          <w:sz w:val="18"/>
          <w:szCs w:val="18"/>
        </w:rPr>
        <w:t xml:space="preserve">.  </w:t>
      </w:r>
      <w:r w:rsidR="005073EC">
        <w:rPr>
          <w:rFonts w:ascii="Calibri" w:hAnsi="Calibri" w:cs="Calibri"/>
          <w:sz w:val="18"/>
          <w:szCs w:val="18"/>
        </w:rPr>
        <w:t>They will</w:t>
      </w:r>
      <w:r>
        <w:rPr>
          <w:rFonts w:ascii="Calibri" w:hAnsi="Calibri" w:cs="Calibri"/>
          <w:sz w:val="18"/>
          <w:szCs w:val="18"/>
        </w:rPr>
        <w:t xml:space="preserve"> also inform and educate the attendees on </w:t>
      </w:r>
      <w:r w:rsidR="00162C9C">
        <w:rPr>
          <w:rFonts w:ascii="Calibri" w:hAnsi="Calibri" w:cs="Calibri"/>
          <w:sz w:val="18"/>
          <w:szCs w:val="18"/>
        </w:rPr>
        <w:t xml:space="preserve">legislation that was filed in the 2026 session and </w:t>
      </w:r>
    </w:p>
    <w:p w14:paraId="196DECF4" w14:textId="5740B0EB" w:rsidR="00162C9C" w:rsidRPr="00AF69C4" w:rsidRDefault="00162C9C" w:rsidP="005073EC">
      <w:pPr>
        <w:pStyle w:val="NoSpacing"/>
        <w:ind w:firstLine="144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how it</w:t>
      </w:r>
      <w:r w:rsidR="005073EC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would affect the court reporting field.</w:t>
      </w:r>
    </w:p>
    <w:p w14:paraId="72008DC5" w14:textId="77777777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</w:p>
    <w:p w14:paraId="6580CD25" w14:textId="0E9800D5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>SESSION 5: 2:45 P.M. – 4:45 P.M.</w:t>
      </w:r>
    </w:p>
    <w:p w14:paraId="47E700F4" w14:textId="77777777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</w:p>
    <w:p w14:paraId="51DA3A98" w14:textId="0115F0F0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  <w:t>SPEAKER: Tim F</w:t>
      </w:r>
      <w:r w:rsidR="00812FF5">
        <w:rPr>
          <w:rFonts w:ascii="Calibri" w:hAnsi="Calibri" w:cs="Calibri"/>
          <w:sz w:val="18"/>
          <w:szCs w:val="18"/>
        </w:rPr>
        <w:t>alk</w:t>
      </w:r>
      <w:r w:rsidRPr="00AF69C4">
        <w:rPr>
          <w:rFonts w:ascii="Calibri" w:hAnsi="Calibri" w:cs="Calibri"/>
          <w:sz w:val="18"/>
          <w:szCs w:val="18"/>
        </w:rPr>
        <w:t>, CLVS</w:t>
      </w:r>
    </w:p>
    <w:p w14:paraId="05F603B7" w14:textId="77777777" w:rsidR="00A25683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</w:p>
    <w:p w14:paraId="584F3C2F" w14:textId="142CAEE3" w:rsidR="00F3361E" w:rsidRPr="00AF69C4" w:rsidRDefault="00A25683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  <w:t xml:space="preserve">SUBJECT: </w:t>
      </w:r>
      <w:r w:rsidRPr="00AF69C4">
        <w:rPr>
          <w:rFonts w:ascii="Calibri" w:hAnsi="Calibri" w:cs="Calibri"/>
          <w:b/>
          <w:bCs/>
          <w:sz w:val="18"/>
          <w:szCs w:val="18"/>
          <w:u w:val="single"/>
        </w:rPr>
        <w:t>LAPTO</w:t>
      </w:r>
      <w:r w:rsidR="00067517" w:rsidRPr="00AF69C4">
        <w:rPr>
          <w:rFonts w:ascii="Calibri" w:hAnsi="Calibri" w:cs="Calibri"/>
          <w:b/>
          <w:bCs/>
          <w:sz w:val="18"/>
          <w:szCs w:val="18"/>
          <w:u w:val="single"/>
        </w:rPr>
        <w:t>P</w:t>
      </w:r>
      <w:r w:rsidRPr="00AF69C4">
        <w:rPr>
          <w:rFonts w:ascii="Calibri" w:hAnsi="Calibri" w:cs="Calibri"/>
          <w:b/>
          <w:bCs/>
          <w:sz w:val="18"/>
          <w:szCs w:val="18"/>
          <w:u w:val="single"/>
        </w:rPr>
        <w:t>S FOR LEGAL PROCEEDINGS</w:t>
      </w:r>
    </w:p>
    <w:p w14:paraId="65F2F728" w14:textId="4587B2E3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 xml:space="preserve">How do I know when it’s time to replace my laptop?  What should I consider when picking out my </w:t>
      </w:r>
    </w:p>
    <w:p w14:paraId="71E98B16" w14:textId="26F9503B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 xml:space="preserve">new device?  Is there anything I can do to keep my laptop in tip-top shape to prolong its life and ensure </w:t>
      </w:r>
    </w:p>
    <w:p w14:paraId="2D46B29D" w14:textId="14604564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 xml:space="preserve">it stays fast and responsive? CPU speed, RAM, drive types, resolution, do your eyes start to glaze over? </w:t>
      </w:r>
    </w:p>
    <w:p w14:paraId="73875E3E" w14:textId="043AC5B9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What do these terms mean exactly and what is their purpose in a laptop?  We will answer these</w:t>
      </w:r>
    </w:p>
    <w:p w14:paraId="2726AEC2" w14:textId="5091856A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questions and more as we go through the components of a laptop, one by one, clearly explaining their</w:t>
      </w:r>
    </w:p>
    <w:p w14:paraId="2571BAAB" w14:textId="0DF50A1B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function and how they relate to your specific needs, as well as considering the overall price of the</w:t>
      </w:r>
    </w:p>
    <w:p w14:paraId="436FFB1C" w14:textId="61BE791F" w:rsidR="00AF69C4" w:rsidRPr="00AF69C4" w:rsidRDefault="00AF69C4" w:rsidP="003E566F">
      <w:pPr>
        <w:pStyle w:val="NoSpacing"/>
        <w:rPr>
          <w:rFonts w:ascii="Calibri" w:hAnsi="Calibri" w:cs="Calibri"/>
          <w:sz w:val="18"/>
          <w:szCs w:val="18"/>
        </w:rPr>
      </w:pPr>
      <w:r w:rsidRPr="00AF69C4">
        <w:rPr>
          <w:rFonts w:ascii="Calibri" w:hAnsi="Calibri" w:cs="Calibri"/>
          <w:sz w:val="18"/>
          <w:szCs w:val="18"/>
        </w:rPr>
        <w:tab/>
      </w:r>
      <w:r w:rsidRPr="00AF69C4">
        <w:rPr>
          <w:rFonts w:ascii="Calibri" w:hAnsi="Calibri" w:cs="Calibri"/>
          <w:sz w:val="18"/>
          <w:szCs w:val="18"/>
        </w:rPr>
        <w:tab/>
        <w:t>computer.</w:t>
      </w:r>
    </w:p>
    <w:sectPr w:rsidR="00AF69C4" w:rsidRPr="00AF69C4" w:rsidSect="009C281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56317" w14:textId="77777777" w:rsidR="00AE7AFE" w:rsidRDefault="00AE7AFE" w:rsidP="00974898">
      <w:pPr>
        <w:spacing w:after="0" w:line="240" w:lineRule="auto"/>
      </w:pPr>
      <w:r>
        <w:separator/>
      </w:r>
    </w:p>
  </w:endnote>
  <w:endnote w:type="continuationSeparator" w:id="0">
    <w:p w14:paraId="0110A5CE" w14:textId="77777777" w:rsidR="00AE7AFE" w:rsidRDefault="00AE7AFE" w:rsidP="0097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D4D2E" w14:textId="77777777" w:rsidR="00E46D84" w:rsidRDefault="00E46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64B3F" w14:textId="77777777" w:rsidR="00AE7AFE" w:rsidRDefault="00AE7AFE" w:rsidP="00974898">
      <w:pPr>
        <w:spacing w:after="0" w:line="240" w:lineRule="auto"/>
      </w:pPr>
      <w:r>
        <w:separator/>
      </w:r>
    </w:p>
  </w:footnote>
  <w:footnote w:type="continuationSeparator" w:id="0">
    <w:p w14:paraId="1CE90648" w14:textId="77777777" w:rsidR="00AE7AFE" w:rsidRDefault="00AE7AFE" w:rsidP="00974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43"/>
    <w:rsid w:val="00015B17"/>
    <w:rsid w:val="00046116"/>
    <w:rsid w:val="00055762"/>
    <w:rsid w:val="00055B57"/>
    <w:rsid w:val="000566F5"/>
    <w:rsid w:val="00066B74"/>
    <w:rsid w:val="00067517"/>
    <w:rsid w:val="00092D4F"/>
    <w:rsid w:val="00096CCC"/>
    <w:rsid w:val="000A7357"/>
    <w:rsid w:val="000B4C8B"/>
    <w:rsid w:val="000C0D2A"/>
    <w:rsid w:val="000E1843"/>
    <w:rsid w:val="00114D5A"/>
    <w:rsid w:val="00120246"/>
    <w:rsid w:val="00123B22"/>
    <w:rsid w:val="00130C75"/>
    <w:rsid w:val="001477C2"/>
    <w:rsid w:val="00152BDA"/>
    <w:rsid w:val="00155F43"/>
    <w:rsid w:val="001564A3"/>
    <w:rsid w:val="00162895"/>
    <w:rsid w:val="00162C9C"/>
    <w:rsid w:val="0016608F"/>
    <w:rsid w:val="001B52A7"/>
    <w:rsid w:val="001C1B34"/>
    <w:rsid w:val="001C4DAA"/>
    <w:rsid w:val="00215EA4"/>
    <w:rsid w:val="0022296D"/>
    <w:rsid w:val="0023488F"/>
    <w:rsid w:val="00263564"/>
    <w:rsid w:val="00273455"/>
    <w:rsid w:val="00282A2D"/>
    <w:rsid w:val="00292CE0"/>
    <w:rsid w:val="002E3974"/>
    <w:rsid w:val="002E4BF8"/>
    <w:rsid w:val="00314DC2"/>
    <w:rsid w:val="00320B45"/>
    <w:rsid w:val="0033300B"/>
    <w:rsid w:val="00351C60"/>
    <w:rsid w:val="00352806"/>
    <w:rsid w:val="00353FBB"/>
    <w:rsid w:val="00355C91"/>
    <w:rsid w:val="00357C0B"/>
    <w:rsid w:val="003B60C0"/>
    <w:rsid w:val="003D6505"/>
    <w:rsid w:val="003D6C00"/>
    <w:rsid w:val="003E566F"/>
    <w:rsid w:val="004053D4"/>
    <w:rsid w:val="00407A39"/>
    <w:rsid w:val="0041461F"/>
    <w:rsid w:val="00464A77"/>
    <w:rsid w:val="00466208"/>
    <w:rsid w:val="00466850"/>
    <w:rsid w:val="00476117"/>
    <w:rsid w:val="00476BFE"/>
    <w:rsid w:val="004827AC"/>
    <w:rsid w:val="00486F06"/>
    <w:rsid w:val="004B5182"/>
    <w:rsid w:val="004D4C83"/>
    <w:rsid w:val="004E57C3"/>
    <w:rsid w:val="004F32F5"/>
    <w:rsid w:val="005073EC"/>
    <w:rsid w:val="00514374"/>
    <w:rsid w:val="00532474"/>
    <w:rsid w:val="00537797"/>
    <w:rsid w:val="00545DBE"/>
    <w:rsid w:val="0056254F"/>
    <w:rsid w:val="005723D5"/>
    <w:rsid w:val="00577790"/>
    <w:rsid w:val="00590F11"/>
    <w:rsid w:val="005B128D"/>
    <w:rsid w:val="005B32D1"/>
    <w:rsid w:val="005E6249"/>
    <w:rsid w:val="00607C6C"/>
    <w:rsid w:val="00610EF1"/>
    <w:rsid w:val="00611CCC"/>
    <w:rsid w:val="00614112"/>
    <w:rsid w:val="00656929"/>
    <w:rsid w:val="00663DF5"/>
    <w:rsid w:val="00667F82"/>
    <w:rsid w:val="006704D4"/>
    <w:rsid w:val="00674F24"/>
    <w:rsid w:val="006A5EB9"/>
    <w:rsid w:val="006D4491"/>
    <w:rsid w:val="006D5D33"/>
    <w:rsid w:val="006F6D7F"/>
    <w:rsid w:val="00706E1A"/>
    <w:rsid w:val="00707B75"/>
    <w:rsid w:val="00721262"/>
    <w:rsid w:val="007218F9"/>
    <w:rsid w:val="00725322"/>
    <w:rsid w:val="00731F19"/>
    <w:rsid w:val="0074010F"/>
    <w:rsid w:val="00746F3B"/>
    <w:rsid w:val="00764E58"/>
    <w:rsid w:val="00770DEF"/>
    <w:rsid w:val="00776F5E"/>
    <w:rsid w:val="007954E5"/>
    <w:rsid w:val="007A6DC2"/>
    <w:rsid w:val="007B1D66"/>
    <w:rsid w:val="007B4D44"/>
    <w:rsid w:val="007C3422"/>
    <w:rsid w:val="007C7232"/>
    <w:rsid w:val="007C757B"/>
    <w:rsid w:val="007D0AB2"/>
    <w:rsid w:val="007E787C"/>
    <w:rsid w:val="007E7C53"/>
    <w:rsid w:val="00812FF5"/>
    <w:rsid w:val="00813BB4"/>
    <w:rsid w:val="00851B25"/>
    <w:rsid w:val="0086628F"/>
    <w:rsid w:val="00873A41"/>
    <w:rsid w:val="008D6C98"/>
    <w:rsid w:val="00905461"/>
    <w:rsid w:val="0093457D"/>
    <w:rsid w:val="00941080"/>
    <w:rsid w:val="00941152"/>
    <w:rsid w:val="0094734F"/>
    <w:rsid w:val="00957783"/>
    <w:rsid w:val="009603FE"/>
    <w:rsid w:val="0096047E"/>
    <w:rsid w:val="00960C17"/>
    <w:rsid w:val="00972178"/>
    <w:rsid w:val="00973D92"/>
    <w:rsid w:val="00974898"/>
    <w:rsid w:val="00996EC7"/>
    <w:rsid w:val="009C2812"/>
    <w:rsid w:val="009C2F6F"/>
    <w:rsid w:val="009D66FE"/>
    <w:rsid w:val="009E087E"/>
    <w:rsid w:val="009F0990"/>
    <w:rsid w:val="009F350D"/>
    <w:rsid w:val="00A00F51"/>
    <w:rsid w:val="00A15216"/>
    <w:rsid w:val="00A21B8F"/>
    <w:rsid w:val="00A25683"/>
    <w:rsid w:val="00A75E82"/>
    <w:rsid w:val="00A8517C"/>
    <w:rsid w:val="00A93B28"/>
    <w:rsid w:val="00AA2AE8"/>
    <w:rsid w:val="00AD106A"/>
    <w:rsid w:val="00AD155E"/>
    <w:rsid w:val="00AE7AFE"/>
    <w:rsid w:val="00AF69C4"/>
    <w:rsid w:val="00B232DA"/>
    <w:rsid w:val="00B43656"/>
    <w:rsid w:val="00B4550B"/>
    <w:rsid w:val="00B54E1E"/>
    <w:rsid w:val="00B87FCE"/>
    <w:rsid w:val="00B906AE"/>
    <w:rsid w:val="00B9227C"/>
    <w:rsid w:val="00B94CE4"/>
    <w:rsid w:val="00BA4D4D"/>
    <w:rsid w:val="00BC1E94"/>
    <w:rsid w:val="00BD5056"/>
    <w:rsid w:val="00BF1416"/>
    <w:rsid w:val="00C04501"/>
    <w:rsid w:val="00C120BB"/>
    <w:rsid w:val="00C343B2"/>
    <w:rsid w:val="00C349CD"/>
    <w:rsid w:val="00C512D8"/>
    <w:rsid w:val="00C60BF4"/>
    <w:rsid w:val="00C65DD8"/>
    <w:rsid w:val="00C76CE1"/>
    <w:rsid w:val="00CB26C9"/>
    <w:rsid w:val="00CB743A"/>
    <w:rsid w:val="00CE0264"/>
    <w:rsid w:val="00CE5EC3"/>
    <w:rsid w:val="00D0100F"/>
    <w:rsid w:val="00D105EC"/>
    <w:rsid w:val="00D11D5C"/>
    <w:rsid w:val="00D44077"/>
    <w:rsid w:val="00D4661B"/>
    <w:rsid w:val="00D5319B"/>
    <w:rsid w:val="00D53C33"/>
    <w:rsid w:val="00D554F4"/>
    <w:rsid w:val="00D82971"/>
    <w:rsid w:val="00D85367"/>
    <w:rsid w:val="00D90B21"/>
    <w:rsid w:val="00DA5B91"/>
    <w:rsid w:val="00DB6AC6"/>
    <w:rsid w:val="00DE3496"/>
    <w:rsid w:val="00DE3712"/>
    <w:rsid w:val="00E01124"/>
    <w:rsid w:val="00E21301"/>
    <w:rsid w:val="00E36E8E"/>
    <w:rsid w:val="00E41058"/>
    <w:rsid w:val="00E46D84"/>
    <w:rsid w:val="00E47495"/>
    <w:rsid w:val="00E50EC6"/>
    <w:rsid w:val="00E72A2C"/>
    <w:rsid w:val="00E9148B"/>
    <w:rsid w:val="00EB4C6F"/>
    <w:rsid w:val="00EB5779"/>
    <w:rsid w:val="00EE436B"/>
    <w:rsid w:val="00F061A5"/>
    <w:rsid w:val="00F157EA"/>
    <w:rsid w:val="00F17DAA"/>
    <w:rsid w:val="00F20520"/>
    <w:rsid w:val="00F2253E"/>
    <w:rsid w:val="00F3361E"/>
    <w:rsid w:val="00F33A0A"/>
    <w:rsid w:val="00F62E71"/>
    <w:rsid w:val="00F66706"/>
    <w:rsid w:val="00F743A2"/>
    <w:rsid w:val="00F76F4F"/>
    <w:rsid w:val="00F948A0"/>
    <w:rsid w:val="00F949E5"/>
    <w:rsid w:val="00FA6B79"/>
    <w:rsid w:val="00FB022D"/>
    <w:rsid w:val="00FB3A2A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E37A"/>
  <w15:docId w15:val="{AABDCADC-237F-48D4-9E88-0AEB1BAB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5F4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7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898"/>
  </w:style>
  <w:style w:type="paragraph" w:styleId="Footer">
    <w:name w:val="footer"/>
    <w:basedOn w:val="Normal"/>
    <w:link w:val="FooterChar"/>
    <w:uiPriority w:val="99"/>
    <w:unhideWhenUsed/>
    <w:rsid w:val="00974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898"/>
  </w:style>
  <w:style w:type="paragraph" w:styleId="BalloonText">
    <w:name w:val="Balloon Text"/>
    <w:basedOn w:val="Normal"/>
    <w:link w:val="BalloonTextChar"/>
    <w:uiPriority w:val="99"/>
    <w:semiHidden/>
    <w:unhideWhenUsed/>
    <w:rsid w:val="00E5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EDBFC-83E9-44CD-848F-EC16C9516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LASC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</dc:creator>
  <cp:lastModifiedBy>Peter Gilberti</cp:lastModifiedBy>
  <cp:revision>18</cp:revision>
  <cp:lastPrinted>2017-09-11T20:22:00Z</cp:lastPrinted>
  <dcterms:created xsi:type="dcterms:W3CDTF">2026-08-07T17:00:00Z</dcterms:created>
  <dcterms:modified xsi:type="dcterms:W3CDTF">2026-08-20T14:31:00Z</dcterms:modified>
</cp:coreProperties>
</file>